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6E" w:rsidRPr="00143611" w:rsidRDefault="00C84D6E" w:rsidP="00C84D6E">
      <w:pPr>
        <w:jc w:val="both"/>
        <w:rPr>
          <w:lang w:val="kk-KZ"/>
        </w:rPr>
      </w:pPr>
      <w:r>
        <w:rPr>
          <w:b/>
          <w:bCs/>
          <w:lang w:val="kk-KZ"/>
        </w:rPr>
        <w:t>№</w:t>
      </w:r>
      <w:r w:rsidRPr="00143611">
        <w:rPr>
          <w:b/>
          <w:bCs/>
          <w:lang w:val="kk-KZ"/>
        </w:rPr>
        <w:t>1-тәжірибелік сабақ.</w:t>
      </w:r>
      <w:r w:rsidRPr="00143611">
        <w:rPr>
          <w:lang w:val="kk-KZ"/>
        </w:rPr>
        <w:t xml:space="preserve">  </w:t>
      </w:r>
      <w:r w:rsidRPr="00143611">
        <w:rPr>
          <w:b/>
          <w:bCs/>
          <w:lang w:val="kk-KZ"/>
        </w:rPr>
        <w:t>Сызықтық алгебра элементтері</w:t>
      </w:r>
    </w:p>
    <w:p w:rsidR="00C84D6E" w:rsidRPr="00143611" w:rsidRDefault="00C84D6E" w:rsidP="00C84D6E">
      <w:pPr>
        <w:jc w:val="both"/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Тапсырмалар: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 xml:space="preserve">АЖ: 9 нег.  АЗ.-1.1 (1,2,3); АЗ-1.2 (1,2); АЗ-1.3 (1,2); АЗ-1.4 (1,2,4). 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Әдістемелік ұсыныстар: </w:t>
      </w:r>
      <w:r w:rsidRPr="00143611">
        <w:rPr>
          <w:lang w:val="kk-KZ"/>
        </w:rPr>
        <w:t>2-ші, 3-ші ретті анықтауыштарды есептеуді үйренесіздер. 3-ші анықтауыштарды үшбұрыштар, ретін төмендету әдістерімен шығару керек. Қажет жағдайда анықтауыштардың қасиетін қолданып отыру керек. Сызықтық теңдеулер жүйесінің үйлесімділігін тексеріп, Гаусс, матрицалық және Крамер әдістерімен шешуді үйренесіздер.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noProof/>
        </w:rPr>
        <w:pict>
          <v:line id="_x0000_s1027" style="position:absolute;left:0;text-align:left;z-index:251661312" from="162pt,-120.65pt" to="162pt,-120.65pt">
            <w10:anchorlock/>
          </v:line>
        </w:pict>
      </w:r>
      <w:r w:rsidRPr="00143611">
        <w:rPr>
          <w:noProof/>
        </w:rPr>
        <w:pict>
          <v:line id="_x0000_s1026" style="position:absolute;left:0;text-align:left;z-index:251660288" from="477pt,300.45pt" to="477pt,300.45pt">
            <w10:anchorlock/>
          </v:line>
        </w:pict>
      </w:r>
      <w:r w:rsidRPr="00143611">
        <w:rPr>
          <w:b/>
          <w:bCs/>
          <w:lang w:val="kk-KZ"/>
        </w:rPr>
        <w:t xml:space="preserve">1.  </w:t>
      </w:r>
      <w:r w:rsidRPr="00143611">
        <w:rPr>
          <w:lang w:val="kk-KZ"/>
        </w:rPr>
        <w:t>А және В  матрицаларының сызықтық комбинациясын есептеу керек.</w:t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2047875" cy="457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   5А+2В табу керек.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>Шешімі:</w:t>
      </w:r>
      <w:r>
        <w:rPr>
          <w:lang w:val="kk-KZ"/>
        </w:rPr>
        <w:t xml:space="preserve"> </w:t>
      </w:r>
      <w:r>
        <w:rPr>
          <w:noProof/>
          <w:position w:val="-46"/>
        </w:rPr>
        <w:drawing>
          <wp:inline distT="0" distB="0" distL="0" distR="0">
            <wp:extent cx="22193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30"/>
        </w:rPr>
        <w:drawing>
          <wp:inline distT="0" distB="0" distL="0" distR="0">
            <wp:extent cx="923925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+</w:t>
      </w:r>
      <w:r>
        <w:rPr>
          <w:noProof/>
          <w:position w:val="-30"/>
        </w:rPr>
        <w:drawing>
          <wp:inline distT="0" distB="0" distL="0" distR="0">
            <wp:extent cx="762000" cy="457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=</w:t>
      </w:r>
      <w:r>
        <w:rPr>
          <w:noProof/>
          <w:position w:val="-30"/>
        </w:rPr>
        <w:drawing>
          <wp:inline distT="0" distB="0" distL="0" distR="0">
            <wp:extent cx="904875" cy="4572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b/>
          <w:bCs/>
          <w:lang w:val="kk-KZ"/>
        </w:rPr>
        <w:t>2.</w:t>
      </w:r>
      <w:r w:rsidRPr="00143611">
        <w:rPr>
          <w:lang w:val="kk-KZ"/>
        </w:rPr>
        <w:t xml:space="preserve"> </w:t>
      </w:r>
      <w:r>
        <w:rPr>
          <w:noProof/>
          <w:position w:val="-4"/>
        </w:rPr>
        <w:drawing>
          <wp:inline distT="0" distB="0" distL="0" distR="0">
            <wp:extent cx="333375" cy="1619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және </w:t>
      </w:r>
      <w:r>
        <w:rPr>
          <w:noProof/>
          <w:position w:val="-4"/>
        </w:rPr>
        <w:drawing>
          <wp:inline distT="0" distB="0" distL="0" distR="0">
            <wp:extent cx="333375" cy="1619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көбейтінділерін есептеп,  </w:t>
      </w:r>
      <w:r>
        <w:rPr>
          <w:noProof/>
          <w:position w:val="-4"/>
        </w:rPr>
        <w:drawing>
          <wp:inline distT="0" distB="0" distL="0" distR="0">
            <wp:extent cx="333375" cy="1619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4"/>
        </w:rPr>
        <w:drawing>
          <wp:inline distT="0" distB="0" distL="0" distR="0">
            <wp:extent cx="333375" cy="1619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көбейтінділері тең бола ма, соны тексеру керек </w:t>
      </w:r>
      <w:r>
        <w:rPr>
          <w:noProof/>
          <w:position w:val="-66"/>
        </w:rPr>
        <w:drawing>
          <wp:inline distT="0" distB="0" distL="0" distR="0">
            <wp:extent cx="2143125" cy="9144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 xml:space="preserve">Шешімі:  </w:t>
      </w:r>
      <w:r>
        <w:rPr>
          <w:noProof/>
          <w:position w:val="-10"/>
        </w:rPr>
        <w:drawing>
          <wp:inline distT="0" distB="0" distL="0" distR="0">
            <wp:extent cx="485775" cy="20002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матрицасының  өлшемі - </w:t>
      </w:r>
      <w:r>
        <w:rPr>
          <w:noProof/>
          <w:position w:val="-10"/>
        </w:rPr>
        <w:drawing>
          <wp:inline distT="0" distB="0" distL="0" distR="0">
            <wp:extent cx="1000125" cy="2190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(4</w:t>
      </w:r>
      <w:r>
        <w:rPr>
          <w:noProof/>
          <w:position w:val="-4"/>
        </w:rPr>
        <w:drawing>
          <wp:inline distT="0" distB="0" distL="0" distR="0">
            <wp:extent cx="123825" cy="1428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4)</w:t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66"/>
        </w:rPr>
        <w:drawing>
          <wp:inline distT="0" distB="0" distL="0" distR="0">
            <wp:extent cx="4076700" cy="914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4"/>
        </w:rPr>
        <w:drawing>
          <wp:inline distT="0" distB="0" distL="0" distR="0">
            <wp:extent cx="333375" cy="161925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матрицасының өлшемі - </w:t>
      </w:r>
      <w:r>
        <w:rPr>
          <w:noProof/>
          <w:position w:val="-10"/>
        </w:rPr>
        <w:drawing>
          <wp:inline distT="0" distB="0" distL="0" distR="0">
            <wp:extent cx="1000125" cy="219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(2</w:t>
      </w:r>
      <w:r>
        <w:rPr>
          <w:noProof/>
          <w:position w:val="-4"/>
        </w:rPr>
        <w:drawing>
          <wp:inline distT="0" distB="0" distL="0" distR="0">
            <wp:extent cx="123825" cy="1428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2)</w:t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3276600" cy="4572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>
        <w:rPr>
          <w:noProof/>
          <w:position w:val="-6"/>
        </w:rPr>
        <w:drawing>
          <wp:inline distT="0" distB="0" distL="0" distR="0">
            <wp:extent cx="219075" cy="1619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4"/>
        </w:rPr>
        <w:drawing>
          <wp:inline distT="0" distB="0" distL="0" distR="0">
            <wp:extent cx="790575" cy="16192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b/>
          <w:bCs/>
          <w:lang w:val="kk-KZ"/>
        </w:rPr>
        <w:t>3.</w:t>
      </w:r>
      <w:r w:rsidRPr="00143611">
        <w:rPr>
          <w:lang w:val="kk-KZ"/>
        </w:rPr>
        <w:t xml:space="preserve"> Теңдеулер жүйесін шешу керек: </w:t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1438275" cy="71437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>а) Гаусс әдісімен;     б) Крамер әдісімен;      в) матрицалық әдіспен</w:t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 xml:space="preserve">а)    </w:t>
      </w:r>
      <w:r>
        <w:rPr>
          <w:noProof/>
          <w:position w:val="-50"/>
        </w:rPr>
        <w:drawing>
          <wp:inline distT="0" distB="0" distL="0" distR="0">
            <wp:extent cx="2562225" cy="714375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>
        <w:rPr>
          <w:noProof/>
          <w:position w:val="-12"/>
        </w:rPr>
        <w:drawing>
          <wp:inline distT="0" distB="0" distL="0" distR="0">
            <wp:extent cx="1533525" cy="22860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 Жауабы:   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t xml:space="preserve">б)  </w:t>
      </w:r>
      <w:r>
        <w:rPr>
          <w:noProof/>
          <w:position w:val="-50"/>
        </w:rPr>
        <w:drawing>
          <wp:inline distT="0" distB="0" distL="0" distR="0">
            <wp:extent cx="3095625" cy="714375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</w:t>
      </w:r>
      <w:r>
        <w:rPr>
          <w:noProof/>
          <w:position w:val="-50"/>
        </w:rPr>
        <w:drawing>
          <wp:inline distT="0" distB="0" distL="0" distR="0">
            <wp:extent cx="2486025" cy="714375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50"/>
        </w:rPr>
        <w:lastRenderedPageBreak/>
        <w:drawing>
          <wp:inline distT="0" distB="0" distL="0" distR="0">
            <wp:extent cx="2400300" cy="71437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   </w:t>
      </w:r>
      <w:r>
        <w:rPr>
          <w:noProof/>
          <w:position w:val="-64"/>
        </w:rPr>
        <w:drawing>
          <wp:inline distT="0" distB="0" distL="0" distR="0">
            <wp:extent cx="2590800" cy="8858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24"/>
        </w:rPr>
        <w:drawing>
          <wp:inline distT="0" distB="0" distL="0" distR="0">
            <wp:extent cx="2638425" cy="390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          Жауабы:   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t xml:space="preserve">в)   </w:t>
      </w:r>
      <w:r w:rsidRPr="00143611">
        <w:rPr>
          <w:lang w:val="kk-KZ"/>
        </w:rPr>
        <w:t xml:space="preserve"> </w:t>
      </w:r>
      <w:r w:rsidRPr="00143611">
        <w:t>А</w:t>
      </w:r>
      <w:r w:rsidRPr="00143611">
        <w:rPr>
          <w:lang w:val="kk-KZ"/>
        </w:rPr>
        <w:t xml:space="preserve"> матрицасының анықтауышы </w:t>
      </w:r>
      <w:r w:rsidRPr="00143611">
        <w:t xml:space="preserve"> </w:t>
      </w:r>
      <w:r>
        <w:rPr>
          <w:noProof/>
          <w:position w:val="-6"/>
        </w:rPr>
        <w:drawing>
          <wp:inline distT="0" distB="0" distL="0" distR="0">
            <wp:extent cx="942975" cy="1809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 сондық</w:t>
      </w:r>
      <w:proofErr w:type="gramStart"/>
      <w:r w:rsidRPr="00143611">
        <w:rPr>
          <w:lang w:val="kk-KZ"/>
        </w:rPr>
        <w:t>тан кер</w:t>
      </w:r>
      <w:proofErr w:type="gramEnd"/>
      <w:r w:rsidRPr="00143611">
        <w:rPr>
          <w:lang w:val="kk-KZ"/>
        </w:rPr>
        <w:t>і матрицаны табамыз.</w:t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1076325" cy="714375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           </w:t>
      </w:r>
      <w:r>
        <w:rPr>
          <w:noProof/>
          <w:position w:val="-30"/>
        </w:rPr>
        <w:drawing>
          <wp:inline distT="0" distB="0" distL="0" distR="0">
            <wp:extent cx="3705225" cy="4572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3476625" cy="457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3619500" cy="4572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3467100" cy="71437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ind w:left="454"/>
        <w:jc w:val="both"/>
        <w:rPr>
          <w:lang w:val="kk-KZ"/>
        </w:rPr>
      </w:pPr>
      <w:r>
        <w:rPr>
          <w:noProof/>
          <w:position w:val="-50"/>
        </w:rPr>
        <w:drawing>
          <wp:inline distT="0" distB="0" distL="0" distR="0">
            <wp:extent cx="5143500" cy="7143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24"/>
        </w:rPr>
        <w:drawing>
          <wp:inline distT="0" distB="0" distL="0" distR="0">
            <wp:extent cx="2638425" cy="3905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           Жауабы:   </w:t>
      </w:r>
      <w:r>
        <w:rPr>
          <w:noProof/>
          <w:position w:val="-10"/>
        </w:rPr>
        <w:drawing>
          <wp:inline distT="0" distB="0" distL="0" distR="0">
            <wp:extent cx="600075" cy="2190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D6E" w:rsidRPr="00143611" w:rsidRDefault="00C84D6E" w:rsidP="00C84D6E">
      <w:pPr>
        <w:jc w:val="both"/>
        <w:rPr>
          <w:lang w:val="kk-KZ"/>
        </w:rPr>
      </w:pPr>
      <w:r w:rsidRPr="00143611">
        <w:rPr>
          <w:lang w:val="kk-KZ"/>
        </w:rPr>
        <w:t xml:space="preserve">4. </w:t>
      </w:r>
      <w:r w:rsidRPr="00143611">
        <w:rPr>
          <w:b/>
          <w:bCs/>
          <w:i/>
          <w:iCs/>
          <w:lang w:val="kk-KZ"/>
        </w:rPr>
        <w:t xml:space="preserve"> </w:t>
      </w:r>
      <w:r>
        <w:rPr>
          <w:noProof/>
          <w:position w:val="-50"/>
        </w:rPr>
        <w:drawing>
          <wp:inline distT="0" distB="0" distL="0" distR="0">
            <wp:extent cx="1333500" cy="71437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 жүйесін шешу керек.</w:t>
      </w:r>
    </w:p>
    <w:p w:rsidR="00C84D6E" w:rsidRPr="00143611" w:rsidRDefault="00C84D6E" w:rsidP="00C84D6E">
      <w:pPr>
        <w:jc w:val="both"/>
        <w:rPr>
          <w:lang w:val="kk-KZ"/>
        </w:rPr>
      </w:pPr>
      <w:r>
        <w:rPr>
          <w:noProof/>
          <w:position w:val="-52"/>
        </w:rPr>
        <w:drawing>
          <wp:inline distT="0" distB="0" distL="0" distR="0">
            <wp:extent cx="4581525" cy="733425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</w:t>
      </w:r>
    </w:p>
    <w:p w:rsidR="00C84D6E" w:rsidRPr="00143611" w:rsidRDefault="00C84D6E" w:rsidP="00C84D6E">
      <w:pPr>
        <w:tabs>
          <w:tab w:val="left" w:pos="5970"/>
        </w:tabs>
        <w:jc w:val="both"/>
        <w:rPr>
          <w:lang w:val="kk-KZ"/>
        </w:rPr>
      </w:pPr>
      <w:r w:rsidRPr="00143611">
        <w:rPr>
          <w:lang w:val="kk-KZ"/>
        </w:rPr>
        <w:t xml:space="preserve">Осыдан  </w:t>
      </w:r>
      <w:r>
        <w:rPr>
          <w:noProof/>
          <w:position w:val="-10"/>
        </w:rPr>
        <w:drawing>
          <wp:inline distT="0" distB="0" distL="0" distR="0">
            <wp:extent cx="542925" cy="2190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       </w:t>
      </w:r>
      <w:r>
        <w:rPr>
          <w:noProof/>
          <w:position w:val="-10"/>
        </w:rPr>
        <w:drawing>
          <wp:inline distT="0" distB="0" distL="0" distR="0">
            <wp:extent cx="533400" cy="2381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. Олай болса, Кронекер-Капелли теоремасы бойынша </w:t>
      </w:r>
      <w:r>
        <w:rPr>
          <w:noProof/>
          <w:position w:val="-10"/>
        </w:rPr>
        <w:drawing>
          <wp:inline distT="0" distB="0" distL="0" distR="0">
            <wp:extent cx="723900" cy="2381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болғандықтан жүйе үйлесімсіз.</w:t>
      </w:r>
      <w:r w:rsidRPr="00143611">
        <w:rPr>
          <w:lang w:val="kk-KZ"/>
        </w:rPr>
        <w:tab/>
      </w:r>
    </w:p>
    <w:p w:rsidR="00C84D6E" w:rsidRPr="00143611" w:rsidRDefault="00C84D6E" w:rsidP="00C84D6E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4 нег. [4-42];   15 қос. [70-94].</w:t>
      </w:r>
    </w:p>
    <w:p w:rsidR="00C84D6E" w:rsidRPr="00143611" w:rsidRDefault="00C84D6E" w:rsidP="00C84D6E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сұрақтары:</w:t>
      </w:r>
    </w:p>
    <w:p w:rsidR="00C84D6E" w:rsidRPr="00143611" w:rsidRDefault="00C84D6E" w:rsidP="00C84D6E">
      <w:pPr>
        <w:rPr>
          <w:lang w:val="kk-KZ"/>
        </w:rPr>
      </w:pPr>
      <w:r w:rsidRPr="00143611">
        <w:rPr>
          <w:lang w:val="kk-KZ"/>
        </w:rPr>
        <w:t>1. Матрицаның анықтамасын беріңіз.</w:t>
      </w:r>
    </w:p>
    <w:p w:rsidR="00C84D6E" w:rsidRPr="00143611" w:rsidRDefault="00C84D6E" w:rsidP="00C84D6E">
      <w:pPr>
        <w:rPr>
          <w:lang w:val="kk-KZ"/>
        </w:rPr>
      </w:pPr>
      <w:r w:rsidRPr="00143611">
        <w:rPr>
          <w:lang w:val="kk-KZ"/>
        </w:rPr>
        <w:t>2. Матрицаларға қандай сызықта амалдар қолданылады?</w:t>
      </w:r>
    </w:p>
    <w:p w:rsidR="00C84D6E" w:rsidRPr="00143611" w:rsidRDefault="00C84D6E" w:rsidP="00C84D6E">
      <w:pPr>
        <w:rPr>
          <w:lang w:val="kk-KZ"/>
        </w:rPr>
      </w:pPr>
      <w:r w:rsidRPr="00143611">
        <w:t>3.</w:t>
      </w:r>
      <w:r w:rsidRPr="00143611">
        <w:rPr>
          <w:lang w:val="kk-KZ"/>
        </w:rPr>
        <w:t xml:space="preserve"> Кері матрицаны қалай табады?</w:t>
      </w:r>
    </w:p>
    <w:p w:rsidR="00C84D6E" w:rsidRPr="00143611" w:rsidRDefault="00C84D6E" w:rsidP="00C84D6E">
      <w:pPr>
        <w:rPr>
          <w:lang w:val="kk-KZ"/>
        </w:rPr>
      </w:pPr>
      <w:r w:rsidRPr="00143611">
        <w:t>4.</w:t>
      </w:r>
      <w:r w:rsidRPr="00143611">
        <w:rPr>
          <w:lang w:val="kk-KZ"/>
        </w:rPr>
        <w:t xml:space="preserve"> Матрицаны түрлендіру деген не?</w:t>
      </w:r>
    </w:p>
    <w:p w:rsidR="00B23623" w:rsidRPr="00C84D6E" w:rsidRDefault="00B23623" w:rsidP="00C84D6E">
      <w:pPr>
        <w:rPr>
          <w:lang w:val="kk-KZ"/>
        </w:rPr>
      </w:pPr>
    </w:p>
    <w:sectPr w:rsidR="00B23623" w:rsidRPr="00C84D6E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D6E"/>
    <w:rsid w:val="00581178"/>
    <w:rsid w:val="009F6CFA"/>
    <w:rsid w:val="00B23623"/>
    <w:rsid w:val="00C84D6E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6E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D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D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Grizli777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2018-10-11T15:43:00Z</dcterms:created>
  <dcterms:modified xsi:type="dcterms:W3CDTF">2018-10-11T15:43:00Z</dcterms:modified>
</cp:coreProperties>
</file>